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BD" w:rsidRPr="00BC1172" w:rsidRDefault="00AC588C" w:rsidP="00BC1172">
      <w:pPr>
        <w:pStyle w:val="LabTitle"/>
        <w:jc w:val="both"/>
        <w:rPr>
          <w:rStyle w:val="LabTitleInstVersred"/>
          <w:b/>
          <w:color w:val="auto"/>
          <w:lang w:val="pl-PL"/>
        </w:rPr>
      </w:pPr>
      <w:r w:rsidRPr="00BC1172">
        <w:rPr>
          <w:color w:val="000000" w:themeColor="text1"/>
          <w:lang w:val="pl-PL"/>
        </w:rPr>
        <w:t>Czas na dostęp do sieci</w:t>
      </w:r>
    </w:p>
    <w:p w:rsidR="001151BD" w:rsidRPr="00BC1172" w:rsidRDefault="00AC588C" w:rsidP="00BC1172">
      <w:pPr>
        <w:pStyle w:val="LabSection"/>
        <w:jc w:val="both"/>
        <w:rPr>
          <w:lang w:val="pl-PL"/>
        </w:rPr>
      </w:pPr>
      <w:r w:rsidRPr="00BC1172">
        <w:rPr>
          <w:lang w:val="pl-PL"/>
        </w:rPr>
        <w:t>Cele</w:t>
      </w:r>
    </w:p>
    <w:p w:rsidR="001151BD" w:rsidRPr="00BC1172" w:rsidRDefault="00AC588C" w:rsidP="00BC1172">
      <w:pPr>
        <w:pStyle w:val="BodyTextL25Bold"/>
        <w:ind w:left="0"/>
        <w:jc w:val="both"/>
        <w:rPr>
          <w:color w:val="000000" w:themeColor="text1"/>
          <w:lang w:val="pl-PL"/>
        </w:rPr>
      </w:pPr>
      <w:r w:rsidRPr="00BC1172">
        <w:rPr>
          <w:lang w:val="pl-PL"/>
        </w:rPr>
        <w:t>Omówienie funkcji dostępnych w przełącznikach, zapewniających obsługę wymagań sieci w małych i średnich przedsiębiorstwach.</w:t>
      </w:r>
    </w:p>
    <w:p w:rsidR="001151BD" w:rsidRPr="00BC1172" w:rsidRDefault="00AC588C" w:rsidP="00BC1172">
      <w:pPr>
        <w:pStyle w:val="LabSection"/>
        <w:jc w:val="both"/>
        <w:rPr>
          <w:lang w:val="pl-PL"/>
        </w:rPr>
      </w:pPr>
      <w:r w:rsidRPr="00BC1172">
        <w:rPr>
          <w:lang w:val="pl-PL"/>
        </w:rPr>
        <w:t xml:space="preserve">Scenariusz </w:t>
      </w:r>
    </w:p>
    <w:p w:rsidR="001151BD" w:rsidRPr="00BC1172" w:rsidRDefault="00AC588C" w:rsidP="00BC1172">
      <w:pPr>
        <w:pStyle w:val="BodyTextL25"/>
        <w:jc w:val="both"/>
        <w:rPr>
          <w:lang w:val="pl-PL"/>
        </w:rPr>
      </w:pPr>
      <w:r w:rsidRPr="00BC1172">
        <w:rPr>
          <w:lang w:val="pl-PL"/>
        </w:rPr>
        <w:t>Do wykonania tego ćwiczenia użyj programu Packet Tracer. Wspólnie z kolegą z grupy wykonaj projekty dwóch sieci spełniających wymagania określone w scenariuszach:</w:t>
      </w:r>
    </w:p>
    <w:p w:rsidR="001151BD" w:rsidRPr="00BC1172" w:rsidRDefault="00AC588C" w:rsidP="00BC1172">
      <w:pPr>
        <w:pStyle w:val="BodyTextL25Bold"/>
        <w:jc w:val="both"/>
        <w:rPr>
          <w:lang w:val="pl-PL"/>
        </w:rPr>
      </w:pPr>
      <w:r w:rsidRPr="00BC1172">
        <w:rPr>
          <w:lang w:val="pl-PL"/>
        </w:rPr>
        <w:t>Scenariusz 1 - Projekt sali lekcyjnej (LAN)</w:t>
      </w:r>
    </w:p>
    <w:p w:rsidR="001151BD" w:rsidRPr="00BC1172" w:rsidRDefault="00AC588C" w:rsidP="00BC1172">
      <w:pPr>
        <w:pStyle w:val="Bulletlevel1"/>
        <w:jc w:val="both"/>
        <w:rPr>
          <w:lang w:val="pl-PL"/>
        </w:rPr>
      </w:pPr>
      <w:r w:rsidRPr="00BC1172">
        <w:rPr>
          <w:lang w:val="pl-PL"/>
        </w:rPr>
        <w:t>15 stanowisk uczniowskich, na każdym 1 lub 2 komputery PC.</w:t>
      </w:r>
    </w:p>
    <w:p w:rsidR="001151BD" w:rsidRPr="00BC1172" w:rsidRDefault="00AC588C" w:rsidP="00BC1172">
      <w:pPr>
        <w:pStyle w:val="Bulletlevel1"/>
        <w:jc w:val="both"/>
        <w:rPr>
          <w:lang w:val="pl-PL"/>
        </w:rPr>
      </w:pPr>
      <w:r w:rsidRPr="00BC1172">
        <w:rPr>
          <w:lang w:val="pl-PL"/>
        </w:rPr>
        <w:t>1 stanowisko instruktorskie; zalecany serwer.</w:t>
      </w:r>
    </w:p>
    <w:p w:rsidR="001151BD" w:rsidRPr="00BC1172" w:rsidRDefault="00AC588C" w:rsidP="00BC1172">
      <w:pPr>
        <w:pStyle w:val="Bulletlevel1"/>
        <w:jc w:val="both"/>
        <w:rPr>
          <w:lang w:val="pl-PL"/>
        </w:rPr>
      </w:pPr>
      <w:r w:rsidRPr="00BC1172">
        <w:rPr>
          <w:lang w:val="pl-PL"/>
        </w:rPr>
        <w:t>Urządzenie do przesyłania prezentacji w formie strumienia video przez sieć LAN. W tym projekcie nie jest konieczne połączenie z Internetem.</w:t>
      </w:r>
    </w:p>
    <w:p w:rsidR="001151BD" w:rsidRPr="00BC1172" w:rsidRDefault="00AC588C" w:rsidP="00BC1172">
      <w:pPr>
        <w:pStyle w:val="BodyTextL25Bold"/>
        <w:jc w:val="both"/>
        <w:rPr>
          <w:lang w:val="pl-PL"/>
        </w:rPr>
      </w:pPr>
      <w:r w:rsidRPr="00BC1172">
        <w:rPr>
          <w:lang w:val="pl-PL"/>
        </w:rPr>
        <w:t>Scenariusz 2 - Projekt sieci administracyjnej (WAN)</w:t>
      </w:r>
    </w:p>
    <w:p w:rsidR="001151BD" w:rsidRPr="00BC1172" w:rsidRDefault="00AC588C" w:rsidP="00BC1172">
      <w:pPr>
        <w:pStyle w:val="Bulletlevel1"/>
        <w:jc w:val="both"/>
        <w:rPr>
          <w:lang w:val="pl-PL"/>
        </w:rPr>
      </w:pPr>
      <w:r w:rsidRPr="00BC1172">
        <w:rPr>
          <w:lang w:val="pl-PL"/>
        </w:rPr>
        <w:t>Wszystkie wymagania wymienione w scenariuszu 1.</w:t>
      </w:r>
    </w:p>
    <w:p w:rsidR="001151BD" w:rsidRPr="00BC1172" w:rsidRDefault="00AC588C" w:rsidP="00BC1172">
      <w:pPr>
        <w:pStyle w:val="Bulletlevel1"/>
        <w:jc w:val="both"/>
        <w:rPr>
          <w:lang w:val="pl-PL"/>
        </w:rPr>
      </w:pPr>
      <w:r w:rsidRPr="00BC1172">
        <w:rPr>
          <w:lang w:val="pl-PL"/>
        </w:rPr>
        <w:t xml:space="preserve">Skonfiguruj dostęp do i </w:t>
      </w:r>
      <w:r w:rsidR="000130B8">
        <w:rPr>
          <w:lang w:val="pl-PL"/>
        </w:rPr>
        <w:t xml:space="preserve">ze </w:t>
      </w:r>
      <w:r w:rsidRPr="00BC1172">
        <w:rPr>
          <w:lang w:val="pl-PL"/>
        </w:rPr>
        <w:t>zdalnie zarządzanego serwera, który służy do przesyłania prezentacji video oraz aktualizacji oprogramowania dla aplikacji sieciowych.</w:t>
      </w:r>
    </w:p>
    <w:p w:rsidR="001151BD" w:rsidRPr="00BC1172" w:rsidRDefault="00AC588C" w:rsidP="00BC1172">
      <w:pPr>
        <w:pStyle w:val="BodyTextL25"/>
        <w:jc w:val="both"/>
        <w:rPr>
          <w:lang w:val="pl-PL"/>
        </w:rPr>
      </w:pPr>
      <w:r w:rsidRPr="00BC1172">
        <w:rPr>
          <w:lang w:val="pl-PL"/>
        </w:rPr>
        <w:t xml:space="preserve">Obydwa projekty sieci (LAN i WAN) powinny zmieścić się na jednym ekranie programu Packet Tracer. Wszystkie urządzenia pośredniczące, przełączniki i routery, powinny być opisane nazwą modelu (lub nazwą własną).  </w:t>
      </w:r>
    </w:p>
    <w:p w:rsidR="001151BD" w:rsidRPr="00BC1172" w:rsidRDefault="00AC588C" w:rsidP="00BC1172">
      <w:pPr>
        <w:pStyle w:val="BodyTextL25"/>
        <w:jc w:val="both"/>
        <w:rPr>
          <w:lang w:val="pl-PL"/>
        </w:rPr>
      </w:pPr>
      <w:r w:rsidRPr="00BC1172">
        <w:rPr>
          <w:lang w:val="pl-PL"/>
        </w:rPr>
        <w:t xml:space="preserve">Zapisz swoją pracę i przygotuj się na uzasadnienie instruktorowi i klasie swoich </w:t>
      </w:r>
      <w:proofErr w:type="gramStart"/>
      <w:r w:rsidRPr="00BC1172">
        <w:rPr>
          <w:lang w:val="pl-PL"/>
        </w:rPr>
        <w:t>decyzji co</w:t>
      </w:r>
      <w:proofErr w:type="gramEnd"/>
      <w:r w:rsidRPr="00BC1172">
        <w:rPr>
          <w:lang w:val="pl-PL"/>
        </w:rPr>
        <w:t xml:space="preserve"> do wyboru urządzeń oraz schematu układu.</w:t>
      </w:r>
    </w:p>
    <w:p w:rsidR="001151BD" w:rsidRPr="00BC1172" w:rsidRDefault="00AC588C" w:rsidP="00BC1172">
      <w:pPr>
        <w:pStyle w:val="LabSection"/>
        <w:jc w:val="both"/>
        <w:rPr>
          <w:lang w:val="pl-PL"/>
        </w:rPr>
      </w:pPr>
      <w:r w:rsidRPr="00BC1172">
        <w:rPr>
          <w:lang w:val="pl-PL"/>
        </w:rPr>
        <w:t xml:space="preserve">Do przemyślenia </w:t>
      </w:r>
    </w:p>
    <w:p w:rsidR="001151BD" w:rsidRPr="00BC1172" w:rsidRDefault="00AC588C" w:rsidP="00BC1172">
      <w:pPr>
        <w:pStyle w:val="ReflectionQ"/>
        <w:jc w:val="both"/>
        <w:rPr>
          <w:lang w:val="pl-PL"/>
        </w:rPr>
      </w:pPr>
      <w:r w:rsidRPr="00BC1172">
        <w:rPr>
          <w:lang w:val="pl-PL"/>
        </w:rPr>
        <w:t>Jakie problemy mogą wystąpić podczas odbierania strumienia video z serwera instruktorskiego poprzez przełącznik niższej klasy?</w:t>
      </w:r>
    </w:p>
    <w:p w:rsidR="001151BD" w:rsidRPr="00BC1172" w:rsidRDefault="00AC588C" w:rsidP="007B22FB">
      <w:pPr>
        <w:pStyle w:val="BodyTextL25"/>
        <w:ind w:left="0"/>
        <w:jc w:val="both"/>
        <w:rPr>
          <w:lang w:val="pl-PL"/>
        </w:rPr>
      </w:pPr>
      <w:r w:rsidRPr="00BC1172">
        <w:rPr>
          <w:lang w:val="pl-PL"/>
        </w:rPr>
        <w:t>_______________________________________________________</w:t>
      </w:r>
      <w:r w:rsidR="000130B8">
        <w:rPr>
          <w:lang w:val="pl-PL"/>
        </w:rPr>
        <w:t>_____________________________</w:t>
      </w:r>
    </w:p>
    <w:p w:rsidR="001151BD" w:rsidRPr="00BC1172" w:rsidRDefault="00AC588C" w:rsidP="00BC1172">
      <w:pPr>
        <w:pStyle w:val="ReflectionQ"/>
        <w:jc w:val="both"/>
        <w:rPr>
          <w:lang w:val="pl-PL"/>
        </w:rPr>
      </w:pPr>
      <w:r w:rsidRPr="00BC1172">
        <w:rPr>
          <w:lang w:val="pl-PL"/>
        </w:rPr>
        <w:t>Jaki typ ruchu powinno się stosować w transmisji: grupowy (</w:t>
      </w:r>
      <w:proofErr w:type="spellStart"/>
      <w:r w:rsidRPr="00BC1172">
        <w:rPr>
          <w:lang w:val="pl-PL"/>
        </w:rPr>
        <w:t>multicast</w:t>
      </w:r>
      <w:proofErr w:type="spellEnd"/>
      <w:r w:rsidRPr="00BC1172">
        <w:rPr>
          <w:lang w:val="pl-PL"/>
        </w:rPr>
        <w:t>) czy rozgłoszeniowy (broadcast)?</w:t>
      </w:r>
    </w:p>
    <w:p w:rsidR="001151BD" w:rsidRPr="00BC1172" w:rsidRDefault="00AC588C" w:rsidP="00BC1172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BC1172">
        <w:rPr>
          <w:lang w:val="pl-PL"/>
        </w:rPr>
        <w:t>_______________________________________________________</w:t>
      </w:r>
      <w:r w:rsidR="007B22FB">
        <w:rPr>
          <w:lang w:val="pl-PL"/>
        </w:rPr>
        <w:t>_____________________________</w:t>
      </w:r>
    </w:p>
    <w:p w:rsidR="001151BD" w:rsidRPr="00BC1172" w:rsidRDefault="00AC588C" w:rsidP="00BC1172">
      <w:pPr>
        <w:pStyle w:val="ReflectionQ"/>
        <w:jc w:val="both"/>
        <w:rPr>
          <w:lang w:val="pl-PL"/>
        </w:rPr>
      </w:pPr>
      <w:r w:rsidRPr="00BC1172">
        <w:rPr>
          <w:lang w:val="pl-PL"/>
        </w:rPr>
        <w:t>Jakie czynniki mogą wpłynąć na twoją decyzję wyboru rodzaju przełącznika, który ma być używany do transmisji głosu, strumienia video lub danych?</w:t>
      </w:r>
    </w:p>
    <w:p w:rsidR="001151BD" w:rsidRPr="00BC1172" w:rsidRDefault="00AC588C" w:rsidP="00BC1172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BC1172">
        <w:rPr>
          <w:lang w:val="pl-PL"/>
        </w:rPr>
        <w:t>_______________________________________________________</w:t>
      </w:r>
      <w:r w:rsidR="007B22FB">
        <w:rPr>
          <w:lang w:val="pl-PL"/>
        </w:rPr>
        <w:t>_____________________________</w:t>
      </w:r>
    </w:p>
    <w:p w:rsidR="001151BD" w:rsidRPr="00BC1172" w:rsidRDefault="00AC588C" w:rsidP="00BC1172">
      <w:pPr>
        <w:pStyle w:val="ReflectionQ"/>
        <w:jc w:val="both"/>
        <w:rPr>
          <w:lang w:val="pl-PL"/>
        </w:rPr>
      </w:pPr>
      <w:r w:rsidRPr="00BC1172">
        <w:rPr>
          <w:lang w:val="pl-PL"/>
        </w:rPr>
        <w:t>Jak dowiedzieliśmy się w pierwszym kursie (ITN), transmisje głosu i video używają specjalnego protokołu warstw</w:t>
      </w:r>
      <w:r w:rsidR="00E45C68">
        <w:rPr>
          <w:lang w:val="pl-PL"/>
        </w:rPr>
        <w:t>y transportowej modelu TCP/</w:t>
      </w:r>
      <w:proofErr w:type="gramStart"/>
      <w:r w:rsidR="00E45C68">
        <w:rPr>
          <w:lang w:val="pl-PL"/>
        </w:rPr>
        <w:t xml:space="preserve">IP. </w:t>
      </w:r>
      <w:proofErr w:type="gramEnd"/>
      <w:r w:rsidRPr="00BC1172">
        <w:rPr>
          <w:lang w:val="pl-PL"/>
        </w:rPr>
        <w:t xml:space="preserve">Czy potrafisz </w:t>
      </w:r>
      <w:proofErr w:type="gramStart"/>
      <w:r w:rsidRPr="00BC1172">
        <w:rPr>
          <w:lang w:val="pl-PL"/>
        </w:rPr>
        <w:t>powiedzieć jaki</w:t>
      </w:r>
      <w:proofErr w:type="gramEnd"/>
      <w:r w:rsidRPr="00BC1172">
        <w:rPr>
          <w:lang w:val="pl-PL"/>
        </w:rPr>
        <w:t xml:space="preserve"> to protokół i dlaczego jest tak ważny do transmisji dźwięku i video?</w:t>
      </w:r>
    </w:p>
    <w:p w:rsidR="001151BD" w:rsidRPr="00BC1172" w:rsidRDefault="00AC588C" w:rsidP="007B22FB">
      <w:pPr>
        <w:pStyle w:val="BodyTextL25"/>
        <w:ind w:left="0"/>
        <w:jc w:val="both"/>
        <w:rPr>
          <w:lang w:val="pl-PL"/>
        </w:rPr>
      </w:pPr>
      <w:r w:rsidRPr="00BC1172">
        <w:rPr>
          <w:lang w:val="pl-PL"/>
        </w:rPr>
        <w:t>_______________________________________________________</w:t>
      </w:r>
      <w:r w:rsidR="000130B8">
        <w:rPr>
          <w:lang w:val="pl-PL"/>
        </w:rPr>
        <w:t>_____________________________</w:t>
      </w:r>
      <w:bookmarkStart w:id="0" w:name="_GoBack"/>
      <w:bookmarkEnd w:id="0"/>
    </w:p>
    <w:sectPr w:rsidR="001151BD" w:rsidRPr="00BC1172" w:rsidSect="000130B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C5" w:rsidRDefault="004168C5" w:rsidP="0090659A">
      <w:pPr>
        <w:spacing w:after="0" w:line="240" w:lineRule="auto"/>
      </w:pPr>
      <w:r>
        <w:separator/>
      </w:r>
    </w:p>
    <w:p w:rsidR="004168C5" w:rsidRDefault="004168C5"/>
    <w:p w:rsidR="004168C5" w:rsidRDefault="004168C5"/>
    <w:p w:rsidR="004168C5" w:rsidRDefault="004168C5"/>
    <w:p w:rsidR="004168C5" w:rsidRDefault="004168C5"/>
  </w:endnote>
  <w:endnote w:type="continuationSeparator" w:id="0">
    <w:p w:rsidR="004168C5" w:rsidRDefault="004168C5" w:rsidP="0090659A">
      <w:pPr>
        <w:spacing w:after="0" w:line="240" w:lineRule="auto"/>
      </w:pPr>
      <w:r>
        <w:continuationSeparator/>
      </w:r>
    </w:p>
    <w:p w:rsidR="004168C5" w:rsidRDefault="004168C5"/>
    <w:p w:rsidR="004168C5" w:rsidRDefault="004168C5"/>
    <w:p w:rsidR="004168C5" w:rsidRDefault="004168C5"/>
    <w:p w:rsidR="004168C5" w:rsidRDefault="00416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A32A4C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B3014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30145" w:rsidRPr="0090659A">
      <w:rPr>
        <w:b/>
        <w:szCs w:val="16"/>
      </w:rPr>
      <w:fldChar w:fldCharType="separate"/>
    </w:r>
    <w:r w:rsidR="000B1012">
      <w:rPr>
        <w:b/>
        <w:noProof/>
        <w:szCs w:val="16"/>
      </w:rPr>
      <w:t>2</w:t>
    </w:r>
    <w:r w:rsidR="00B30145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B3014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30145" w:rsidRPr="0090659A">
      <w:rPr>
        <w:b/>
        <w:szCs w:val="16"/>
      </w:rPr>
      <w:fldChar w:fldCharType="separate"/>
    </w:r>
    <w:r w:rsidR="000B1012">
      <w:rPr>
        <w:b/>
        <w:noProof/>
        <w:szCs w:val="16"/>
      </w:rPr>
      <w:t>1</w:t>
    </w:r>
    <w:r w:rsidR="00B3014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A32A4C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B3014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30145" w:rsidRPr="0090659A">
      <w:rPr>
        <w:b/>
        <w:szCs w:val="16"/>
      </w:rPr>
      <w:fldChar w:fldCharType="separate"/>
    </w:r>
    <w:r w:rsidR="007B22FB">
      <w:rPr>
        <w:b/>
        <w:noProof/>
        <w:szCs w:val="16"/>
      </w:rPr>
      <w:t>1</w:t>
    </w:r>
    <w:r w:rsidR="00B30145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B3014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30145" w:rsidRPr="0090659A">
      <w:rPr>
        <w:b/>
        <w:szCs w:val="16"/>
      </w:rPr>
      <w:fldChar w:fldCharType="separate"/>
    </w:r>
    <w:r w:rsidR="007B22FB">
      <w:rPr>
        <w:b/>
        <w:noProof/>
        <w:szCs w:val="16"/>
      </w:rPr>
      <w:t>1</w:t>
    </w:r>
    <w:r w:rsidR="00B3014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C5" w:rsidRDefault="004168C5" w:rsidP="0090659A">
      <w:pPr>
        <w:spacing w:after="0" w:line="240" w:lineRule="auto"/>
      </w:pPr>
      <w:r>
        <w:separator/>
      </w:r>
    </w:p>
    <w:p w:rsidR="004168C5" w:rsidRDefault="004168C5"/>
    <w:p w:rsidR="004168C5" w:rsidRDefault="004168C5"/>
    <w:p w:rsidR="004168C5" w:rsidRDefault="004168C5"/>
    <w:p w:rsidR="004168C5" w:rsidRDefault="004168C5"/>
  </w:footnote>
  <w:footnote w:type="continuationSeparator" w:id="0">
    <w:p w:rsidR="004168C5" w:rsidRDefault="004168C5" w:rsidP="0090659A">
      <w:pPr>
        <w:spacing w:after="0" w:line="240" w:lineRule="auto"/>
      </w:pPr>
      <w:r>
        <w:continuationSeparator/>
      </w:r>
    </w:p>
    <w:p w:rsidR="004168C5" w:rsidRDefault="004168C5"/>
    <w:p w:rsidR="004168C5" w:rsidRDefault="004168C5"/>
    <w:p w:rsidR="004168C5" w:rsidRDefault="004168C5"/>
    <w:p w:rsidR="004168C5" w:rsidRDefault="004168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BC1172" w:rsidRDefault="004A27BC" w:rsidP="00C52BA6">
    <w:pPr>
      <w:pStyle w:val="PageHead"/>
      <w:rPr>
        <w:lang w:val="pl-PL"/>
      </w:rPr>
    </w:pPr>
    <w:r w:rsidRPr="00BC1172">
      <w:rPr>
        <w:lang w:val="pl-PL"/>
      </w:rPr>
      <w:t>Czas na dostęp do sieci</w:t>
    </w:r>
    <w:r w:rsidR="00B05061" w:rsidRPr="00BC1172">
      <w:rPr>
        <w:lang w:val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a3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C87ABA9" wp14:editId="4BD12C04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30B8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7163"/>
    <w:rsid w:val="000A22C8"/>
    <w:rsid w:val="000B1012"/>
    <w:rsid w:val="000B2344"/>
    <w:rsid w:val="000B7DE5"/>
    <w:rsid w:val="000D55B4"/>
    <w:rsid w:val="000E1E27"/>
    <w:rsid w:val="000E65F0"/>
    <w:rsid w:val="000F072C"/>
    <w:rsid w:val="000F6743"/>
    <w:rsid w:val="00107B2B"/>
    <w:rsid w:val="00112AC5"/>
    <w:rsid w:val="001133DD"/>
    <w:rsid w:val="001151BD"/>
    <w:rsid w:val="00120CBE"/>
    <w:rsid w:val="001366EC"/>
    <w:rsid w:val="0014219C"/>
    <w:rsid w:val="001425ED"/>
    <w:rsid w:val="00154E3A"/>
    <w:rsid w:val="00163164"/>
    <w:rsid w:val="00164A9D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0DD2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812"/>
    <w:rsid w:val="00213F64"/>
    <w:rsid w:val="00215665"/>
    <w:rsid w:val="0021792C"/>
    <w:rsid w:val="002214F1"/>
    <w:rsid w:val="002240AB"/>
    <w:rsid w:val="00225E37"/>
    <w:rsid w:val="00236C64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A0445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377E4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6665E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4157"/>
    <w:rsid w:val="004057A6"/>
    <w:rsid w:val="00406554"/>
    <w:rsid w:val="004131B0"/>
    <w:rsid w:val="004168C5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745D0"/>
    <w:rsid w:val="004936C2"/>
    <w:rsid w:val="0049379C"/>
    <w:rsid w:val="004A1CA0"/>
    <w:rsid w:val="004A22E9"/>
    <w:rsid w:val="004A27BC"/>
    <w:rsid w:val="004A5BC5"/>
    <w:rsid w:val="004B023D"/>
    <w:rsid w:val="004B7522"/>
    <w:rsid w:val="004B7891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2281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5907"/>
    <w:rsid w:val="00596998"/>
    <w:rsid w:val="005A09A3"/>
    <w:rsid w:val="005A6E62"/>
    <w:rsid w:val="005D2B29"/>
    <w:rsid w:val="005D354A"/>
    <w:rsid w:val="005D4798"/>
    <w:rsid w:val="005D7E7D"/>
    <w:rsid w:val="005E3227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1AD4"/>
    <w:rsid w:val="00622D61"/>
    <w:rsid w:val="00624198"/>
    <w:rsid w:val="006428E5"/>
    <w:rsid w:val="00644958"/>
    <w:rsid w:val="006468CD"/>
    <w:rsid w:val="00672919"/>
    <w:rsid w:val="00686587"/>
    <w:rsid w:val="006904CF"/>
    <w:rsid w:val="006952A1"/>
    <w:rsid w:val="00695EE2"/>
    <w:rsid w:val="0069660B"/>
    <w:rsid w:val="00696AFE"/>
    <w:rsid w:val="006A1B33"/>
    <w:rsid w:val="006A48F1"/>
    <w:rsid w:val="006A71A3"/>
    <w:rsid w:val="006B03F2"/>
    <w:rsid w:val="006B1639"/>
    <w:rsid w:val="006B3C36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20AC4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65C1D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22FB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6A7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434F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3B8A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48E9"/>
    <w:rsid w:val="00996053"/>
    <w:rsid w:val="009A0B2F"/>
    <w:rsid w:val="009A1CF4"/>
    <w:rsid w:val="009A37D7"/>
    <w:rsid w:val="009A4E17"/>
    <w:rsid w:val="009A6955"/>
    <w:rsid w:val="009A7A26"/>
    <w:rsid w:val="009B341C"/>
    <w:rsid w:val="009B5747"/>
    <w:rsid w:val="009D2C27"/>
    <w:rsid w:val="009E2309"/>
    <w:rsid w:val="009E42B9"/>
    <w:rsid w:val="009E4CEE"/>
    <w:rsid w:val="009E4FFA"/>
    <w:rsid w:val="009F13C3"/>
    <w:rsid w:val="00A014A3"/>
    <w:rsid w:val="00A0412D"/>
    <w:rsid w:val="00A21211"/>
    <w:rsid w:val="00A259E9"/>
    <w:rsid w:val="00A26E0C"/>
    <w:rsid w:val="00A32A4C"/>
    <w:rsid w:val="00A34E7F"/>
    <w:rsid w:val="00A35B52"/>
    <w:rsid w:val="00A46F0A"/>
    <w:rsid w:val="00A46F25"/>
    <w:rsid w:val="00A47CC2"/>
    <w:rsid w:val="00A60146"/>
    <w:rsid w:val="00A622C4"/>
    <w:rsid w:val="00A65E1D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588C"/>
    <w:rsid w:val="00AC66E4"/>
    <w:rsid w:val="00AD4578"/>
    <w:rsid w:val="00AD68E9"/>
    <w:rsid w:val="00AE56C0"/>
    <w:rsid w:val="00B00914"/>
    <w:rsid w:val="00B02A8E"/>
    <w:rsid w:val="00B05061"/>
    <w:rsid w:val="00B052EE"/>
    <w:rsid w:val="00B1081F"/>
    <w:rsid w:val="00B1751D"/>
    <w:rsid w:val="00B2447B"/>
    <w:rsid w:val="00B27499"/>
    <w:rsid w:val="00B3010D"/>
    <w:rsid w:val="00B30145"/>
    <w:rsid w:val="00B341F3"/>
    <w:rsid w:val="00B35151"/>
    <w:rsid w:val="00B433F2"/>
    <w:rsid w:val="00B45629"/>
    <w:rsid w:val="00B458E8"/>
    <w:rsid w:val="00B5397B"/>
    <w:rsid w:val="00B62809"/>
    <w:rsid w:val="00B65C93"/>
    <w:rsid w:val="00B7675A"/>
    <w:rsid w:val="00B81898"/>
    <w:rsid w:val="00B8606B"/>
    <w:rsid w:val="00B878E7"/>
    <w:rsid w:val="00B97278"/>
    <w:rsid w:val="00BA1D0B"/>
    <w:rsid w:val="00BA5268"/>
    <w:rsid w:val="00BA6972"/>
    <w:rsid w:val="00BB1E0D"/>
    <w:rsid w:val="00BB4D9B"/>
    <w:rsid w:val="00BB73FF"/>
    <w:rsid w:val="00BB7688"/>
    <w:rsid w:val="00BC1172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47B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2887"/>
    <w:rsid w:val="00CC3000"/>
    <w:rsid w:val="00CC4859"/>
    <w:rsid w:val="00CC7A35"/>
    <w:rsid w:val="00CD072A"/>
    <w:rsid w:val="00CD43A5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469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45C68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0D89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A32A4C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A32A4C"/>
    <w:rPr>
      <w:sz w:val="16"/>
      <w:szCs w:val="2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A32A4C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A32A4C"/>
    <w:rPr>
      <w:sz w:val="16"/>
      <w:szCs w:val="2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806D3-8D04-4623-B955-6BE3CD7C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</cp:lastModifiedBy>
  <cp:revision>7</cp:revision>
  <cp:lastPrinted>2015-04-28T13:13:00Z</cp:lastPrinted>
  <dcterms:created xsi:type="dcterms:W3CDTF">2015-04-28T13:12:00Z</dcterms:created>
  <dcterms:modified xsi:type="dcterms:W3CDTF">2015-05-18T16:30:00Z</dcterms:modified>
</cp:coreProperties>
</file>